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7F" w:rsidRDefault="0098797F" w:rsidP="0098797F">
      <w:pPr>
        <w:pStyle w:val="1"/>
        <w:shd w:val="clear" w:color="auto" w:fill="FEFEFE"/>
        <w:spacing w:line="270" w:lineRule="atLeast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ОБЩИНСКА ИЗБИРАТЕЛНА КОМИСИЯ-ВЕТРИНО</w:t>
      </w:r>
    </w:p>
    <w:p w:rsidR="0098797F" w:rsidRDefault="006A05EF" w:rsidP="0098797F">
      <w:pPr>
        <w:shd w:val="clear" w:color="auto" w:fill="FEFEFE"/>
        <w:spacing w:line="270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pict>
          <v:rect id="_x0000_i1025" style="width:406.8pt;height:1.5pt" o:hrpct="0" o:hralign="center" o:hrstd="t" o:hr="t" fillcolor="#a0a0a0" stroked="f"/>
        </w:pict>
      </w:r>
    </w:p>
    <w:p w:rsidR="0098797F" w:rsidRDefault="00670CFE" w:rsidP="0098797F">
      <w:pPr>
        <w:pStyle w:val="1"/>
        <w:shd w:val="clear" w:color="auto" w:fill="FEFEFE"/>
        <w:spacing w:line="270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ПРОТОКОЛ</w:t>
      </w:r>
      <w:r w:rsidR="007E1E40">
        <w:rPr>
          <w:rFonts w:ascii="Verdana" w:hAnsi="Verdana"/>
          <w:color w:val="000000"/>
          <w:sz w:val="20"/>
          <w:szCs w:val="20"/>
        </w:rPr>
        <w:t xml:space="preserve"> №1</w:t>
      </w:r>
      <w:r w:rsidR="0098797F">
        <w:rPr>
          <w:rFonts w:ascii="Verdana" w:hAnsi="Verdana"/>
          <w:color w:val="000000"/>
          <w:sz w:val="20"/>
          <w:szCs w:val="20"/>
        </w:rPr>
        <w:br/>
        <w:t>04.09.2019</w:t>
      </w:r>
    </w:p>
    <w:p w:rsidR="00670CFE" w:rsidRDefault="00670CF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>Днес, 04.09.2019 година</w:t>
      </w:r>
      <w:r w:rsidR="007E1E40">
        <w:rPr>
          <w:rFonts w:ascii="Verdana" w:hAnsi="Verdana"/>
          <w:color w:val="000000"/>
          <w:sz w:val="17"/>
          <w:szCs w:val="17"/>
          <w:lang w:val="bg-BG"/>
        </w:rPr>
        <w:t xml:space="preserve"> от 11.30 часа</w:t>
      </w:r>
      <w:r>
        <w:rPr>
          <w:rFonts w:ascii="Verdana" w:hAnsi="Verdana"/>
          <w:color w:val="000000"/>
          <w:sz w:val="17"/>
          <w:szCs w:val="17"/>
          <w:lang w:val="bg-BG"/>
        </w:rPr>
        <w:t xml:space="preserve"> се проведе заседание на Общинска избирателна комисия-Ветрино. Присъстваха 12 членове:</w:t>
      </w:r>
    </w:p>
    <w:p w:rsidR="00670CFE" w:rsidRDefault="00670CF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>1.Ивайло Милчев Илиев-председател</w:t>
      </w:r>
    </w:p>
    <w:p w:rsidR="00670CFE" w:rsidRDefault="00670CF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>2.Пламен Маринов Маринов-зам.председател</w:t>
      </w:r>
    </w:p>
    <w:p w:rsidR="00670CFE" w:rsidRDefault="00670CF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>3.</w:t>
      </w:r>
      <w:proofErr w:type="spellStart"/>
      <w:r>
        <w:rPr>
          <w:rFonts w:ascii="Verdana" w:hAnsi="Verdana"/>
          <w:color w:val="000000"/>
          <w:sz w:val="17"/>
          <w:szCs w:val="17"/>
          <w:lang w:val="bg-BG"/>
        </w:rPr>
        <w:t>Назлъ</w:t>
      </w:r>
      <w:proofErr w:type="spellEnd"/>
      <w:r>
        <w:rPr>
          <w:rFonts w:ascii="Verdana" w:hAnsi="Verdana"/>
          <w:color w:val="000000"/>
          <w:sz w:val="17"/>
          <w:szCs w:val="17"/>
          <w:lang w:val="bg-BG"/>
        </w:rPr>
        <w:t xml:space="preserve"> Мустафа Шериф-секретар</w:t>
      </w:r>
    </w:p>
    <w:p w:rsidR="00670CFE" w:rsidRDefault="00670CF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>4.Борислава Андонова Георгиева-членове</w:t>
      </w:r>
    </w:p>
    <w:p w:rsidR="00670CFE" w:rsidRDefault="00670CF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>5.Диана Димова Мавродиева</w:t>
      </w:r>
    </w:p>
    <w:p w:rsidR="00670CFE" w:rsidRDefault="00670CF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>6.Даниел Недков Господинов</w:t>
      </w:r>
    </w:p>
    <w:p w:rsidR="00670CFE" w:rsidRDefault="00670CF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 xml:space="preserve">7.Добринка </w:t>
      </w:r>
      <w:proofErr w:type="spellStart"/>
      <w:r>
        <w:rPr>
          <w:rFonts w:ascii="Verdana" w:hAnsi="Verdana"/>
          <w:color w:val="000000"/>
          <w:sz w:val="17"/>
          <w:szCs w:val="17"/>
          <w:lang w:val="bg-BG"/>
        </w:rPr>
        <w:t>Светлюва</w:t>
      </w:r>
      <w:proofErr w:type="spellEnd"/>
      <w:r>
        <w:rPr>
          <w:rFonts w:ascii="Verdana" w:hAnsi="Verdana"/>
          <w:color w:val="000000"/>
          <w:sz w:val="17"/>
          <w:szCs w:val="17"/>
          <w:lang w:val="bg-BG"/>
        </w:rPr>
        <w:t xml:space="preserve"> Андреева</w:t>
      </w:r>
    </w:p>
    <w:p w:rsidR="00670CFE" w:rsidRDefault="00670CF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>8.Галина Данкова Вичева</w:t>
      </w:r>
    </w:p>
    <w:p w:rsidR="00670CFE" w:rsidRDefault="00670CF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 xml:space="preserve">9.Елена Тодорова </w:t>
      </w:r>
      <w:proofErr w:type="spellStart"/>
      <w:r>
        <w:rPr>
          <w:rFonts w:ascii="Verdana" w:hAnsi="Verdana"/>
          <w:color w:val="000000"/>
          <w:sz w:val="17"/>
          <w:szCs w:val="17"/>
          <w:lang w:val="bg-BG"/>
        </w:rPr>
        <w:t>Еремиева</w:t>
      </w:r>
      <w:proofErr w:type="spellEnd"/>
    </w:p>
    <w:p w:rsidR="00670CFE" w:rsidRDefault="00670CF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>10.Светлана Вълчева Йорданова</w:t>
      </w:r>
    </w:p>
    <w:p w:rsidR="00670CFE" w:rsidRDefault="00670CF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>11.Калина Димова Калчева</w:t>
      </w:r>
    </w:p>
    <w:p w:rsidR="00670CFE" w:rsidRDefault="00670CF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 xml:space="preserve">12.Владимир Станчев Христов </w:t>
      </w:r>
    </w:p>
    <w:p w:rsidR="006A05EF" w:rsidRDefault="006A05E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>Отсъства: Радка Атанасова Цачева</w:t>
      </w:r>
      <w:bookmarkStart w:id="0" w:name="_GoBack"/>
      <w:bookmarkEnd w:id="0"/>
    </w:p>
    <w:p w:rsidR="00670CFE" w:rsidRPr="007E1E40" w:rsidRDefault="00670CF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b/>
          <w:color w:val="000000"/>
          <w:sz w:val="17"/>
          <w:szCs w:val="17"/>
          <w:lang w:val="bg-BG"/>
        </w:rPr>
      </w:pPr>
      <w:r w:rsidRPr="007E1E40">
        <w:rPr>
          <w:rFonts w:ascii="Verdana" w:hAnsi="Verdana"/>
          <w:b/>
          <w:color w:val="000000"/>
          <w:sz w:val="17"/>
          <w:szCs w:val="17"/>
          <w:lang w:val="bg-BG"/>
        </w:rPr>
        <w:t>Заседанието се проведе  при следния дневен ред:</w:t>
      </w:r>
    </w:p>
    <w:p w:rsidR="0098797F" w:rsidRPr="00670CFE" w:rsidRDefault="00670CFE" w:rsidP="00670CFE">
      <w:pPr>
        <w:pStyle w:val="a3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>Определяне на помещение за провеждане на заседания и работа на ОИК-Ветрино</w:t>
      </w:r>
      <w:r w:rsidR="0098797F">
        <w:rPr>
          <w:rFonts w:ascii="Verdana" w:hAnsi="Verdana"/>
          <w:color w:val="000000"/>
          <w:sz w:val="17"/>
          <w:szCs w:val="17"/>
        </w:rPr>
        <w:t> </w:t>
      </w:r>
    </w:p>
    <w:p w:rsidR="00670CFE" w:rsidRPr="00670CFE" w:rsidRDefault="00670CFE" w:rsidP="00670CFE">
      <w:pPr>
        <w:pStyle w:val="a3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>Работно време на комисията</w:t>
      </w:r>
    </w:p>
    <w:p w:rsidR="00670CFE" w:rsidRPr="00670CFE" w:rsidRDefault="00670CFE" w:rsidP="00670CFE">
      <w:pPr>
        <w:pStyle w:val="a3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>Определяне на място за поставяне на взетите решения от ОИК-Ветрино</w:t>
      </w:r>
    </w:p>
    <w:p w:rsidR="00670CFE" w:rsidRPr="007E1E40" w:rsidRDefault="00670CFE" w:rsidP="00670CFE">
      <w:pPr>
        <w:pStyle w:val="a3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>Други</w:t>
      </w:r>
    </w:p>
    <w:p w:rsidR="007E1E40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ind w:left="720"/>
        <w:rPr>
          <w:rFonts w:ascii="Verdana" w:hAnsi="Verdana"/>
          <w:color w:val="000000"/>
          <w:sz w:val="17"/>
          <w:szCs w:val="17"/>
          <w:lang w:val="bg-BG"/>
        </w:rPr>
      </w:pPr>
    </w:p>
    <w:p w:rsidR="007E1E40" w:rsidRPr="007E1E40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b/>
          <w:color w:val="000000"/>
          <w:sz w:val="17"/>
          <w:szCs w:val="17"/>
          <w:lang w:val="bg-BG"/>
        </w:rPr>
      </w:pPr>
      <w:r w:rsidRPr="007E1E40">
        <w:rPr>
          <w:rFonts w:ascii="Verdana" w:hAnsi="Verdana"/>
          <w:b/>
          <w:color w:val="000000"/>
          <w:sz w:val="17"/>
          <w:szCs w:val="17"/>
          <w:lang w:val="bg-BG"/>
        </w:rPr>
        <w:t>ОИК Ветрино взе следните решения:</w:t>
      </w:r>
    </w:p>
    <w:p w:rsidR="007E1E40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>Решение №1</w:t>
      </w:r>
    </w:p>
    <w:p w:rsidR="007E1E40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>Помещението за работа и заседания на комисията да е малката заседателна зала на партерния етаж в сградата на община Ветрино на ул. „Г.С.Раковски“ №24</w:t>
      </w:r>
    </w:p>
    <w:p w:rsidR="007E1E40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lastRenderedPageBreak/>
        <w:t>Гласували:   За-12     Против-0</w:t>
      </w:r>
    </w:p>
    <w:p w:rsidR="007E1E40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>Решение №2</w:t>
      </w:r>
    </w:p>
    <w:p w:rsidR="007E1E40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>Работното време на комисията е от 9.00 до 12.00 часа и от 13.00 до 16.00 часа</w:t>
      </w:r>
    </w:p>
    <w:p w:rsidR="007E1E40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>Гласували:   За-12     Против-0</w:t>
      </w:r>
    </w:p>
    <w:p w:rsidR="007E1E40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>Решение№3</w:t>
      </w:r>
    </w:p>
    <w:p w:rsidR="007E1E40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>Мястото за поставяне на взетите решения е таблото пред входа на помещението, в което се помещава ОИК-Ветрино</w:t>
      </w:r>
    </w:p>
    <w:p w:rsidR="007E1E40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>Гласували:   За-12     Против-0</w:t>
      </w:r>
    </w:p>
    <w:p w:rsidR="007E1E40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</w:p>
    <w:p w:rsidR="007E1E40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>Присъствали:</w:t>
      </w:r>
    </w:p>
    <w:p w:rsidR="007E1E40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>Ивайло  Илиев-</w:t>
      </w:r>
    </w:p>
    <w:p w:rsidR="007E1E40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>Пламен  Маринов-</w:t>
      </w:r>
    </w:p>
    <w:p w:rsidR="007E1E40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  <w:proofErr w:type="spellStart"/>
      <w:r>
        <w:rPr>
          <w:rFonts w:ascii="Verdana" w:hAnsi="Verdana"/>
          <w:color w:val="000000"/>
          <w:sz w:val="17"/>
          <w:szCs w:val="17"/>
          <w:lang w:val="bg-BG"/>
        </w:rPr>
        <w:t>Назлъ</w:t>
      </w:r>
      <w:proofErr w:type="spellEnd"/>
      <w:r>
        <w:rPr>
          <w:rFonts w:ascii="Verdana" w:hAnsi="Verdana"/>
          <w:color w:val="000000"/>
          <w:sz w:val="17"/>
          <w:szCs w:val="17"/>
          <w:lang w:val="bg-BG"/>
        </w:rPr>
        <w:t xml:space="preserve">  Шериф-</w:t>
      </w:r>
    </w:p>
    <w:p w:rsidR="007E1E40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>Борислава  Георгиева-</w:t>
      </w:r>
    </w:p>
    <w:p w:rsidR="007E1E40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>Диана  Мавродиева-</w:t>
      </w:r>
    </w:p>
    <w:p w:rsidR="007E1E40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>Даниел  Господинов-</w:t>
      </w:r>
    </w:p>
    <w:p w:rsidR="007E1E40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>Добринка  Андреева-</w:t>
      </w:r>
    </w:p>
    <w:p w:rsidR="007E1E40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>Галина  Вичева-</w:t>
      </w:r>
    </w:p>
    <w:p w:rsidR="007E1E40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 xml:space="preserve">Елена  </w:t>
      </w:r>
      <w:proofErr w:type="spellStart"/>
      <w:r>
        <w:rPr>
          <w:rFonts w:ascii="Verdana" w:hAnsi="Verdana"/>
          <w:color w:val="000000"/>
          <w:sz w:val="17"/>
          <w:szCs w:val="17"/>
          <w:lang w:val="bg-BG"/>
        </w:rPr>
        <w:t>Еремиева</w:t>
      </w:r>
      <w:proofErr w:type="spellEnd"/>
      <w:r>
        <w:rPr>
          <w:rFonts w:ascii="Verdana" w:hAnsi="Verdana"/>
          <w:color w:val="000000"/>
          <w:sz w:val="17"/>
          <w:szCs w:val="17"/>
          <w:lang w:val="bg-BG"/>
        </w:rPr>
        <w:t>-</w:t>
      </w:r>
    </w:p>
    <w:p w:rsidR="007E1E40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>Светлана  Йорданова-</w:t>
      </w:r>
    </w:p>
    <w:p w:rsidR="007E1E40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>Калина  Калчева-</w:t>
      </w:r>
    </w:p>
    <w:p w:rsidR="007E1E40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  <w:r>
        <w:rPr>
          <w:rFonts w:ascii="Verdana" w:hAnsi="Verdana"/>
          <w:color w:val="000000"/>
          <w:sz w:val="17"/>
          <w:szCs w:val="17"/>
          <w:lang w:val="bg-BG"/>
        </w:rPr>
        <w:t xml:space="preserve">Владимир  Христов- </w:t>
      </w:r>
    </w:p>
    <w:p w:rsidR="007E1E40" w:rsidRPr="007E1E40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bg-BG"/>
        </w:rPr>
      </w:pPr>
    </w:p>
    <w:p w:rsidR="0098797F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ПРЕДСЕДАТЕЛ: </w:t>
      </w:r>
    </w:p>
    <w:p w:rsidR="0098797F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Ивайло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Илиев</w:t>
      </w:r>
      <w:proofErr w:type="spellEnd"/>
    </w:p>
    <w:p w:rsidR="0098797F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СЕКРЕТАР:</w:t>
      </w:r>
    </w:p>
    <w:p w:rsidR="0098797F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Назлъ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Шериф</w:t>
      </w:r>
      <w:proofErr w:type="spellEnd"/>
    </w:p>
    <w:p w:rsidR="008F7486" w:rsidRPr="00274DC3" w:rsidRDefault="008F7486" w:rsidP="00274DC3">
      <w:pPr>
        <w:shd w:val="clear" w:color="auto" w:fill="FFFFFF"/>
        <w:spacing w:after="150" w:line="300" w:lineRule="atLeast"/>
        <w:jc w:val="both"/>
        <w:rPr>
          <w:color w:val="333333"/>
        </w:rPr>
      </w:pPr>
    </w:p>
    <w:sectPr w:rsidR="008F7486" w:rsidRPr="00274DC3" w:rsidSect="00274DC3">
      <w:pgSz w:w="12240" w:h="15840"/>
      <w:pgMar w:top="108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F61"/>
    <w:multiLevelType w:val="hybridMultilevel"/>
    <w:tmpl w:val="4D8C8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96D81"/>
    <w:rsid w:val="00091EC9"/>
    <w:rsid w:val="00161AE9"/>
    <w:rsid w:val="001B21FA"/>
    <w:rsid w:val="00274DC3"/>
    <w:rsid w:val="00296D81"/>
    <w:rsid w:val="00337EDC"/>
    <w:rsid w:val="00375BB3"/>
    <w:rsid w:val="004428F1"/>
    <w:rsid w:val="004904AA"/>
    <w:rsid w:val="00596EDE"/>
    <w:rsid w:val="005D473E"/>
    <w:rsid w:val="00670CFE"/>
    <w:rsid w:val="006A05EF"/>
    <w:rsid w:val="007E0FD8"/>
    <w:rsid w:val="007E1E40"/>
    <w:rsid w:val="008F7486"/>
    <w:rsid w:val="0098797F"/>
    <w:rsid w:val="00990194"/>
    <w:rsid w:val="00A1340E"/>
    <w:rsid w:val="00A72E74"/>
    <w:rsid w:val="00C739F0"/>
    <w:rsid w:val="00E02382"/>
    <w:rsid w:val="00FD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96EDE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9879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65A1-1245-4020-8F7F-39D864FF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SOU"Hristo Botev"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Blagoeva</dc:creator>
  <cp:keywords/>
  <dc:description/>
  <cp:lastModifiedBy>V</cp:lastModifiedBy>
  <cp:revision>21</cp:revision>
  <dcterms:created xsi:type="dcterms:W3CDTF">2017-03-31T18:13:00Z</dcterms:created>
  <dcterms:modified xsi:type="dcterms:W3CDTF">2019-09-10T08:47:00Z</dcterms:modified>
</cp:coreProperties>
</file>