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370CF2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427901">
        <w:rPr>
          <w:color w:val="000000"/>
        </w:rPr>
        <w:t>10</w:t>
      </w:r>
      <w:r w:rsidR="009D3925">
        <w:rPr>
          <w:color w:val="000000"/>
        </w:rPr>
        <w:br/>
      </w:r>
      <w:r w:rsidR="00427901">
        <w:rPr>
          <w:color w:val="000000"/>
        </w:rPr>
        <w:t>04.10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427901">
        <w:rPr>
          <w:color w:val="000000"/>
          <w:lang w:val="bg-BG"/>
        </w:rPr>
        <w:t>04.10</w:t>
      </w:r>
      <w:r w:rsidR="00670CFE" w:rsidRPr="00ED2563">
        <w:rPr>
          <w:color w:val="000000"/>
          <w:lang w:val="bg-BG"/>
        </w:rPr>
        <w:t>.2019 година</w:t>
      </w:r>
      <w:r>
        <w:rPr>
          <w:color w:val="000000"/>
          <w:lang w:val="bg-BG"/>
        </w:rPr>
        <w:t xml:space="preserve"> от 1</w:t>
      </w:r>
      <w:r w:rsidR="00427901">
        <w:rPr>
          <w:color w:val="000000"/>
          <w:lang w:val="bg-BG"/>
        </w:rPr>
        <w:t>7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1585E">
        <w:rPr>
          <w:color w:val="000000"/>
          <w:lang w:val="bg-BG"/>
        </w:rPr>
        <w:t xml:space="preserve"> комисия-Ветрино. Присъстваха 1</w:t>
      </w:r>
      <w:r w:rsidR="00427901">
        <w:rPr>
          <w:color w:val="000000"/>
          <w:lang w:val="bg-BG"/>
        </w:rPr>
        <w:t>0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5F56A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10</w:t>
      </w:r>
      <w:bookmarkStart w:id="0" w:name="_GoBack"/>
      <w:bookmarkEnd w:id="0"/>
      <w:r w:rsidR="005F56A3" w:rsidRPr="00ED2563">
        <w:rPr>
          <w:color w:val="000000"/>
          <w:lang w:val="bg-BG"/>
        </w:rPr>
        <w:t>.</w:t>
      </w:r>
      <w:r w:rsidR="009D3925" w:rsidRPr="009D3925">
        <w:rPr>
          <w:color w:val="000000"/>
          <w:lang w:val="bg-BG"/>
        </w:rPr>
        <w:t xml:space="preserve"> </w:t>
      </w:r>
      <w:r w:rsidR="009D3925">
        <w:rPr>
          <w:color w:val="000000"/>
          <w:lang w:val="bg-BG"/>
        </w:rPr>
        <w:t>Добринка Светлюва Андреева</w:t>
      </w:r>
    </w:p>
    <w:p w:rsidR="00427901" w:rsidRDefault="005F56A3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882C81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427901" w:rsidRPr="00ED2563" w:rsidRDefault="00427901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Pr="00ED2563">
        <w:rPr>
          <w:color w:val="000000"/>
          <w:lang w:val="bg-BG"/>
        </w:rPr>
        <w:t>.Бори</w:t>
      </w:r>
      <w:r w:rsidR="00882C81">
        <w:rPr>
          <w:color w:val="000000"/>
          <w:lang w:val="bg-BG"/>
        </w:rPr>
        <w:t>слава Андонова Георгиева</w:t>
      </w:r>
    </w:p>
    <w:p w:rsidR="00427901" w:rsidRPr="0021585E" w:rsidRDefault="00427901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lang w:val="bg-BG"/>
        </w:rPr>
        <w:t>.</w:t>
      </w:r>
      <w:r w:rsidRPr="0021585E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Калина Димова Калчева</w:t>
      </w:r>
    </w:p>
    <w:p w:rsidR="005F56A3" w:rsidRDefault="0042790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3.</w:t>
      </w:r>
      <w:r w:rsidR="0021585E">
        <w:rPr>
          <w:color w:val="000000"/>
          <w:lang w:val="bg-BG"/>
        </w:rPr>
        <w:t>Владимир Станчев Христов</w:t>
      </w:r>
    </w:p>
    <w:p w:rsidR="009D3925" w:rsidRPr="00ED2563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A11292" w:rsidRPr="00A11292" w:rsidRDefault="00443C92" w:rsidP="00A11292">
      <w:pPr>
        <w:shd w:val="clear" w:color="auto" w:fill="FFFFFF"/>
        <w:spacing w:after="150"/>
        <w:jc w:val="both"/>
      </w:pPr>
      <w:r>
        <w:rPr>
          <w:color w:val="000000"/>
        </w:rPr>
        <w:t>1</w:t>
      </w:r>
      <w:r w:rsidR="00427901">
        <w:rPr>
          <w:color w:val="000000"/>
        </w:rPr>
        <w:t>.Разглеждане на жалба от Юнал Якуб Незир,подадена срещу Решение  на ОИК-Ветрино за заличаване на регистрацията му като кандидат за общински съветник.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000000"/>
          <w:lang w:val="bg-BG"/>
        </w:rPr>
        <w:t>2.</w:t>
      </w:r>
      <w:r w:rsidRPr="00A11292">
        <w:rPr>
          <w:color w:val="333333"/>
          <w:sz w:val="26"/>
          <w:szCs w:val="26"/>
        </w:rPr>
        <w:t xml:space="preserve"> </w:t>
      </w:r>
      <w:r w:rsidR="00427901">
        <w:rPr>
          <w:color w:val="333333"/>
          <w:sz w:val="26"/>
          <w:szCs w:val="26"/>
          <w:lang w:val="bg-BG"/>
        </w:rPr>
        <w:t xml:space="preserve">Промяна на член на ПП „Воля“в състава на СИК 008-с.Доброплодно. 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A11292" w:rsidRP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Pr="00A11292">
        <w:rPr>
          <w:b/>
          <w:color w:val="000000"/>
          <w:lang w:val="bg-BG"/>
        </w:rPr>
        <w:t>:</w:t>
      </w:r>
    </w:p>
    <w:p w:rsidR="003C6D0B" w:rsidRDefault="00427901" w:rsidP="003C6D0B">
      <w:pPr>
        <w:pStyle w:val="a3"/>
        <w:shd w:val="clear" w:color="auto" w:fill="FEFEFE"/>
        <w:spacing w:before="0" w:beforeAutospacing="0" w:after="240" w:afterAutospacing="0" w:line="270" w:lineRule="atLeast"/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Разгледа жалбата,подадена</w:t>
      </w:r>
      <w:r w:rsidR="00882C81">
        <w:rPr>
          <w:color w:val="000000"/>
          <w:lang w:val="bg-BG"/>
        </w:rPr>
        <w:t xml:space="preserve"> в срок </w:t>
      </w:r>
      <w:proofErr w:type="spellStart"/>
      <w:r w:rsidR="00882C81">
        <w:rPr>
          <w:color w:val="000000"/>
          <w:lang w:val="bg-BG"/>
        </w:rPr>
        <w:t>цо</w:t>
      </w:r>
      <w:proofErr w:type="spellEnd"/>
      <w:r w:rsidR="00882C81">
        <w:rPr>
          <w:color w:val="000000"/>
          <w:lang w:val="bg-BG"/>
        </w:rPr>
        <w:t xml:space="preserve"> Централна избирателна комисия чрез Общинска избирателна комисия Ветрино </w:t>
      </w:r>
      <w:r>
        <w:rPr>
          <w:color w:val="000000"/>
          <w:lang w:val="bg-BG"/>
        </w:rPr>
        <w:t xml:space="preserve"> от кандидата за общински съветник от листата </w:t>
      </w:r>
      <w:r>
        <w:rPr>
          <w:color w:val="000000"/>
          <w:lang w:val="bg-BG"/>
        </w:rPr>
        <w:lastRenderedPageBreak/>
        <w:t>на „ДЕМОКРАТИЧНА БЪЛГАРИЯ-ОБЕДИНЕНИЕ“ Юнал Якуб Незир срещу Решение на ОИК</w:t>
      </w:r>
      <w:r w:rsidR="00882C81">
        <w:rPr>
          <w:color w:val="000000"/>
          <w:lang w:val="bg-BG"/>
        </w:rPr>
        <w:t xml:space="preserve"> </w:t>
      </w:r>
      <w:proofErr w:type="spellStart"/>
      <w:r w:rsidR="00882C81">
        <w:rPr>
          <w:color w:val="000000"/>
          <w:lang w:val="bg-BG"/>
        </w:rPr>
        <w:t>Ветирно</w:t>
      </w:r>
      <w:proofErr w:type="spellEnd"/>
      <w:r w:rsidR="00882C81">
        <w:rPr>
          <w:color w:val="000000"/>
          <w:lang w:val="bg-BG"/>
        </w:rPr>
        <w:t xml:space="preserve">. </w:t>
      </w:r>
    </w:p>
    <w:p w:rsidR="00A11292" w:rsidRPr="0021585E" w:rsidRDefault="003C6D0B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ab/>
        <w:t>С</w:t>
      </w:r>
      <w:r w:rsidR="00882C81">
        <w:rPr>
          <w:color w:val="000000"/>
          <w:lang w:val="bg-BG"/>
        </w:rPr>
        <w:t>ъгласно Указания на ЦИК</w:t>
      </w:r>
      <w:r>
        <w:rPr>
          <w:color w:val="000000"/>
          <w:lang w:val="bg-BG"/>
        </w:rPr>
        <w:t xml:space="preserve"> ОИК Ветрино</w:t>
      </w:r>
      <w:r w:rsidR="00882C81">
        <w:rPr>
          <w:color w:val="000000"/>
          <w:lang w:val="bg-BG"/>
        </w:rPr>
        <w:t xml:space="preserve"> я  </w:t>
      </w:r>
      <w:proofErr w:type="spellStart"/>
      <w:r w:rsidR="00882C81">
        <w:rPr>
          <w:color w:val="000000"/>
          <w:lang w:val="bg-BG"/>
        </w:rPr>
        <w:t>комплектова</w:t>
      </w:r>
      <w:proofErr w:type="spellEnd"/>
      <w:r w:rsidR="00882C81">
        <w:rPr>
          <w:color w:val="000000"/>
          <w:lang w:val="bg-BG"/>
        </w:rPr>
        <w:t xml:space="preserve"> с необходимите документи и книжа и я изпрати на ЦИК / по електронна поща и по куриер-в оригинал/ </w:t>
      </w:r>
    </w:p>
    <w:p w:rsidR="00257728" w:rsidRDefault="00A112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</w:t>
      </w:r>
      <w:r w:rsidR="00882C81">
        <w:rPr>
          <w:b/>
          <w:color w:val="000000"/>
          <w:lang w:val="bg-BG"/>
        </w:rPr>
        <w:t xml:space="preserve"> от дневния ред ОИК взе следното решение</w:t>
      </w:r>
      <w:r w:rsidR="00257728">
        <w:rPr>
          <w:b/>
          <w:color w:val="000000"/>
          <w:lang w:val="bg-BG"/>
        </w:rPr>
        <w:t>:</w:t>
      </w:r>
    </w:p>
    <w:p w:rsidR="00A11292" w:rsidRDefault="00882C81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№61</w:t>
      </w:r>
    </w:p>
    <w:p w:rsidR="00A11292" w:rsidRPr="00A11292" w:rsidRDefault="00882C81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 xml:space="preserve">Освобождава Павлинка Стоянова Неделчева и анулира издадено удостоверение и назначава </w:t>
      </w:r>
      <w:r w:rsidRPr="00882C81">
        <w:rPr>
          <w:b/>
          <w:color w:val="333333"/>
          <w:sz w:val="26"/>
          <w:szCs w:val="26"/>
          <w:lang w:val="bg-BG"/>
        </w:rPr>
        <w:t>Радка Иванова Петкова</w:t>
      </w:r>
      <w:r>
        <w:rPr>
          <w:color w:val="333333"/>
          <w:sz w:val="26"/>
          <w:szCs w:val="26"/>
          <w:lang w:val="bg-BG"/>
        </w:rPr>
        <w:t xml:space="preserve"> като член на СИК 008-с.Доброплодно</w:t>
      </w:r>
      <w:r w:rsidR="003C6D0B">
        <w:rPr>
          <w:color w:val="333333"/>
          <w:sz w:val="26"/>
          <w:szCs w:val="26"/>
          <w:lang w:val="bg-BG"/>
        </w:rPr>
        <w:t xml:space="preserve"> и издава удостоверение</w:t>
      </w:r>
      <w:r>
        <w:rPr>
          <w:color w:val="333333"/>
          <w:sz w:val="26"/>
          <w:szCs w:val="26"/>
          <w:lang w:val="bg-BG"/>
        </w:rPr>
        <w:t>.</w:t>
      </w:r>
    </w:p>
    <w:p w:rsidR="007E1E40" w:rsidRPr="0021585E" w:rsidRDefault="00882C81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За-10</w:t>
      </w:r>
      <w:r w:rsidR="007E1E40" w:rsidRPr="0021585E">
        <w:rPr>
          <w:color w:val="000000"/>
          <w:lang w:val="bg-BG"/>
        </w:rPr>
        <w:t xml:space="preserve">     Против-0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Default="00A11292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1C789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AA2D3A" w:rsidRPr="00ED2563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Елена Еремиева-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21585E"/>
    <w:rsid w:val="00257728"/>
    <w:rsid w:val="00274DC3"/>
    <w:rsid w:val="00296D81"/>
    <w:rsid w:val="00304C84"/>
    <w:rsid w:val="00337EDC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503066"/>
    <w:rsid w:val="00596EDE"/>
    <w:rsid w:val="005D473E"/>
    <w:rsid w:val="005F56A3"/>
    <w:rsid w:val="00670CFE"/>
    <w:rsid w:val="006A05EF"/>
    <w:rsid w:val="007E0FD8"/>
    <w:rsid w:val="007E1E40"/>
    <w:rsid w:val="008604A4"/>
    <w:rsid w:val="00882C81"/>
    <w:rsid w:val="008F7486"/>
    <w:rsid w:val="0098797F"/>
    <w:rsid w:val="00990194"/>
    <w:rsid w:val="009D3925"/>
    <w:rsid w:val="00A11292"/>
    <w:rsid w:val="00A1340E"/>
    <w:rsid w:val="00A3799F"/>
    <w:rsid w:val="00A72E74"/>
    <w:rsid w:val="00AA2D3A"/>
    <w:rsid w:val="00C739F0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85BF-8506-46DB-8562-2F135CD9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39</cp:revision>
  <cp:lastPrinted>2019-10-08T07:12:00Z</cp:lastPrinted>
  <dcterms:created xsi:type="dcterms:W3CDTF">2017-03-31T18:13:00Z</dcterms:created>
  <dcterms:modified xsi:type="dcterms:W3CDTF">2019-10-08T07:13:00Z</dcterms:modified>
</cp:coreProperties>
</file>