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BD26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71934F8A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B5F6130" w14:textId="77777777" w:rsidR="00ED1764" w:rsidRDefault="004119A3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D518D8">
          <v:rect id="_x0000_i1025" style="width:406.8pt;height:1.5pt" o:hrpct="0" o:hralign="center" o:hrstd="t" o:hr="t" fillcolor="#aca899" stroked="f"/>
        </w:pict>
      </w:r>
    </w:p>
    <w:p w14:paraId="5520323F" w14:textId="0D3976D4" w:rsidR="006876DC" w:rsidRPr="008C11BA" w:rsidRDefault="008C11BA" w:rsidP="00363C3F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A62B17">
        <w:rPr>
          <w:rFonts w:ascii="Times New Roman" w:hAnsi="Times New Roman"/>
          <w:sz w:val="24"/>
          <w:szCs w:val="24"/>
          <w:lang w:val="bg-BG"/>
        </w:rPr>
        <w:t>№13</w:t>
      </w:r>
      <w:r w:rsidR="00A22975">
        <w:rPr>
          <w:rFonts w:ascii="Times New Roman" w:hAnsi="Times New Roman"/>
          <w:sz w:val="24"/>
          <w:szCs w:val="24"/>
          <w:lang w:val="bg-BG"/>
        </w:rPr>
        <w:t>9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363C3F">
        <w:rPr>
          <w:rFonts w:ascii="Times New Roman" w:hAnsi="Times New Roman"/>
          <w:sz w:val="24"/>
          <w:szCs w:val="24"/>
          <w:lang w:val="bg-BG"/>
        </w:rPr>
        <w:t>16</w:t>
      </w:r>
      <w:r w:rsidR="001B6337">
        <w:rPr>
          <w:rFonts w:ascii="Times New Roman" w:hAnsi="Times New Roman"/>
          <w:sz w:val="24"/>
          <w:szCs w:val="24"/>
        </w:rPr>
        <w:t>.02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692BA044" w14:textId="1605B13D" w:rsidR="001913A6" w:rsidRPr="001A0639" w:rsidRDefault="001913A6" w:rsidP="001A063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A0639">
        <w:rPr>
          <w:color w:val="333333"/>
        </w:rPr>
        <w:t xml:space="preserve">ОТНОСНО: Завършване работата на изчислителния пункт на ,,Информационно обслужване” АД при обработката и въвеждане на данните от секционните протоколи от изборите за кметство </w:t>
      </w:r>
      <w:r w:rsidR="001A0639">
        <w:rPr>
          <w:color w:val="333333"/>
        </w:rPr>
        <w:t>Ягнило</w:t>
      </w:r>
      <w:r w:rsidRPr="001A0639">
        <w:rPr>
          <w:color w:val="333333"/>
        </w:rPr>
        <w:t xml:space="preserve">, община </w:t>
      </w:r>
      <w:r w:rsidR="001A0639">
        <w:rPr>
          <w:color w:val="333333"/>
        </w:rPr>
        <w:t>Ветрино</w:t>
      </w:r>
      <w:r w:rsidRPr="001A0639">
        <w:rPr>
          <w:color w:val="333333"/>
        </w:rPr>
        <w:t xml:space="preserve">, област </w:t>
      </w:r>
      <w:r w:rsidR="001A0639">
        <w:rPr>
          <w:color w:val="333333"/>
        </w:rPr>
        <w:t>Варна</w:t>
      </w:r>
      <w:r w:rsidRPr="001A0639">
        <w:rPr>
          <w:color w:val="333333"/>
        </w:rPr>
        <w:t xml:space="preserve"> в частични избори на </w:t>
      </w:r>
      <w:r w:rsidR="001A0639">
        <w:rPr>
          <w:color w:val="333333"/>
        </w:rPr>
        <w:t>16</w:t>
      </w:r>
      <w:r w:rsidRPr="001A0639">
        <w:rPr>
          <w:color w:val="333333"/>
        </w:rPr>
        <w:t xml:space="preserve"> </w:t>
      </w:r>
      <w:r w:rsidR="001A0639">
        <w:rPr>
          <w:color w:val="333333"/>
        </w:rPr>
        <w:t>февруари</w:t>
      </w:r>
      <w:r w:rsidRPr="001A0639">
        <w:rPr>
          <w:color w:val="333333"/>
        </w:rPr>
        <w:t xml:space="preserve"> 202</w:t>
      </w:r>
      <w:r w:rsidR="001A0639">
        <w:rPr>
          <w:color w:val="333333"/>
        </w:rPr>
        <w:t>5</w:t>
      </w:r>
      <w:r w:rsidRPr="001A0639">
        <w:rPr>
          <w:color w:val="333333"/>
        </w:rPr>
        <w:t>г.</w:t>
      </w:r>
    </w:p>
    <w:p w14:paraId="49B03B40" w14:textId="4F5668EB" w:rsidR="001913A6" w:rsidRPr="001A0639" w:rsidRDefault="001913A6" w:rsidP="001A063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A0639">
        <w:rPr>
          <w:color w:val="333333"/>
        </w:rPr>
        <w:t>О</w:t>
      </w:r>
      <w:r w:rsidR="001A0639">
        <w:rPr>
          <w:color w:val="333333"/>
        </w:rPr>
        <w:t>БЩИНСКА ИЗБИРАТЕЛНА КОМИСИЯ-ВЕТРИНО</w:t>
      </w:r>
    </w:p>
    <w:p w14:paraId="08DDEB55" w14:textId="77777777" w:rsidR="001913A6" w:rsidRPr="001A0639" w:rsidRDefault="001913A6" w:rsidP="001A063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A0639">
        <w:rPr>
          <w:rStyle w:val="a7"/>
          <w:b w:val="0"/>
          <w:bCs w:val="0"/>
          <w:color w:val="333333"/>
        </w:rPr>
        <w:t>                                                                  Р Е Ш И:</w:t>
      </w:r>
    </w:p>
    <w:p w14:paraId="4499D0A1" w14:textId="4A37A85B" w:rsidR="001913A6" w:rsidRPr="001A0639" w:rsidRDefault="001913A6" w:rsidP="001A063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A0639">
        <w:rPr>
          <w:rStyle w:val="a7"/>
          <w:b w:val="0"/>
          <w:bCs w:val="0"/>
          <w:color w:val="333333"/>
        </w:rPr>
        <w:t xml:space="preserve">Работата на изчислителния пункт на ,,Информационно обслужване” АД при обработката и въвеждане на данните от секционните протоколи от изборите за кметство </w:t>
      </w:r>
      <w:r w:rsidR="001A0639" w:rsidRPr="001A0639">
        <w:rPr>
          <w:rStyle w:val="a7"/>
          <w:b w:val="0"/>
          <w:bCs w:val="0"/>
          <w:color w:val="333333"/>
        </w:rPr>
        <w:t>Ягнило</w:t>
      </w:r>
      <w:r w:rsidRPr="001A0639">
        <w:rPr>
          <w:rStyle w:val="a7"/>
          <w:b w:val="0"/>
          <w:bCs w:val="0"/>
          <w:color w:val="333333"/>
        </w:rPr>
        <w:t xml:space="preserve">, община </w:t>
      </w:r>
      <w:r w:rsidR="001A0639" w:rsidRPr="001A0639">
        <w:rPr>
          <w:rStyle w:val="a7"/>
          <w:b w:val="0"/>
          <w:bCs w:val="0"/>
          <w:color w:val="333333"/>
        </w:rPr>
        <w:t>Ветрино</w:t>
      </w:r>
      <w:r w:rsidRPr="001A0639">
        <w:rPr>
          <w:rStyle w:val="a7"/>
          <w:b w:val="0"/>
          <w:bCs w:val="0"/>
          <w:color w:val="333333"/>
        </w:rPr>
        <w:t xml:space="preserve">, област </w:t>
      </w:r>
      <w:r w:rsidR="001A0639" w:rsidRPr="001A0639">
        <w:rPr>
          <w:rStyle w:val="a7"/>
          <w:b w:val="0"/>
          <w:bCs w:val="0"/>
          <w:color w:val="333333"/>
        </w:rPr>
        <w:t>Варна</w:t>
      </w:r>
      <w:r w:rsidRPr="001A0639">
        <w:rPr>
          <w:rStyle w:val="a7"/>
          <w:b w:val="0"/>
          <w:bCs w:val="0"/>
          <w:color w:val="333333"/>
        </w:rPr>
        <w:t xml:space="preserve"> в частични избори на </w:t>
      </w:r>
      <w:r w:rsidR="001A0639" w:rsidRPr="001A0639">
        <w:rPr>
          <w:rStyle w:val="a7"/>
          <w:b w:val="0"/>
          <w:bCs w:val="0"/>
          <w:color w:val="333333"/>
        </w:rPr>
        <w:t>16</w:t>
      </w:r>
      <w:r w:rsidRPr="001A0639">
        <w:rPr>
          <w:rStyle w:val="a7"/>
          <w:b w:val="0"/>
          <w:bCs w:val="0"/>
          <w:color w:val="333333"/>
        </w:rPr>
        <w:t xml:space="preserve"> </w:t>
      </w:r>
      <w:r w:rsidR="001A0639" w:rsidRPr="001A0639">
        <w:rPr>
          <w:rStyle w:val="a7"/>
          <w:b w:val="0"/>
          <w:bCs w:val="0"/>
          <w:color w:val="333333"/>
        </w:rPr>
        <w:t>февруари</w:t>
      </w:r>
      <w:r w:rsidRPr="001A0639">
        <w:rPr>
          <w:rStyle w:val="a7"/>
          <w:b w:val="0"/>
          <w:bCs w:val="0"/>
          <w:color w:val="333333"/>
        </w:rPr>
        <w:t xml:space="preserve"> 202</w:t>
      </w:r>
      <w:r w:rsidR="001A0639" w:rsidRPr="001A0639">
        <w:rPr>
          <w:rStyle w:val="a7"/>
          <w:b w:val="0"/>
          <w:bCs w:val="0"/>
          <w:color w:val="333333"/>
        </w:rPr>
        <w:t>5</w:t>
      </w:r>
      <w:r w:rsidRPr="001A0639">
        <w:rPr>
          <w:rStyle w:val="a7"/>
          <w:b w:val="0"/>
          <w:bCs w:val="0"/>
          <w:color w:val="333333"/>
        </w:rPr>
        <w:t xml:space="preserve">г. завърши на </w:t>
      </w:r>
      <w:r w:rsidR="001A0639" w:rsidRPr="001A0639">
        <w:rPr>
          <w:rStyle w:val="a7"/>
          <w:b w:val="0"/>
          <w:bCs w:val="0"/>
          <w:color w:val="333333"/>
        </w:rPr>
        <w:t>16</w:t>
      </w:r>
      <w:r w:rsidRPr="001A0639">
        <w:rPr>
          <w:rStyle w:val="a7"/>
          <w:b w:val="0"/>
          <w:bCs w:val="0"/>
          <w:color w:val="333333"/>
        </w:rPr>
        <w:t>.</w:t>
      </w:r>
      <w:r w:rsidR="001A0639" w:rsidRPr="001A0639">
        <w:rPr>
          <w:rStyle w:val="a7"/>
          <w:b w:val="0"/>
          <w:bCs w:val="0"/>
          <w:color w:val="333333"/>
        </w:rPr>
        <w:t>02</w:t>
      </w:r>
      <w:r w:rsidRPr="001A0639">
        <w:rPr>
          <w:rStyle w:val="a7"/>
          <w:b w:val="0"/>
          <w:bCs w:val="0"/>
          <w:color w:val="333333"/>
        </w:rPr>
        <w:t>.202</w:t>
      </w:r>
      <w:r w:rsidR="001A0639" w:rsidRPr="001A0639">
        <w:rPr>
          <w:rStyle w:val="a7"/>
          <w:b w:val="0"/>
          <w:bCs w:val="0"/>
          <w:color w:val="333333"/>
        </w:rPr>
        <w:t>5</w:t>
      </w:r>
      <w:r w:rsidRPr="001A0639">
        <w:rPr>
          <w:rStyle w:val="a7"/>
          <w:b w:val="0"/>
          <w:bCs w:val="0"/>
          <w:color w:val="333333"/>
        </w:rPr>
        <w:t xml:space="preserve"> г. в </w:t>
      </w:r>
      <w:r w:rsidR="004119A3">
        <w:rPr>
          <w:rStyle w:val="a7"/>
          <w:b w:val="0"/>
          <w:bCs w:val="0"/>
          <w:color w:val="333333"/>
        </w:rPr>
        <w:t>22:0</w:t>
      </w:r>
      <w:bookmarkStart w:id="0" w:name="_GoBack"/>
      <w:bookmarkEnd w:id="0"/>
      <w:r w:rsidRPr="001A0639">
        <w:rPr>
          <w:rStyle w:val="a7"/>
          <w:b w:val="0"/>
          <w:bCs w:val="0"/>
          <w:color w:val="333333"/>
        </w:rPr>
        <w:t>0 часа.</w:t>
      </w:r>
    </w:p>
    <w:p w14:paraId="5BE58588" w14:textId="168C3B66" w:rsidR="001913A6" w:rsidRDefault="001913A6" w:rsidP="001A063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 </w:t>
      </w:r>
    </w:p>
    <w:p w14:paraId="11D49064" w14:textId="77777777" w:rsidR="004D6909" w:rsidRPr="00363C3F" w:rsidRDefault="004D6909" w:rsidP="001B633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14:paraId="22B419F5" w14:textId="77777777" w:rsidR="004E1EA4" w:rsidRPr="00363C3F" w:rsidRDefault="004E1EA4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254865F" w14:textId="77777777" w:rsidR="00A41497" w:rsidRPr="00363C3F" w:rsidRDefault="00A41497" w:rsidP="00533D83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363C3F">
        <w:rPr>
          <w:rFonts w:eastAsiaTheme="minorHAnsi"/>
        </w:rPr>
        <w:t xml:space="preserve">Председател: </w:t>
      </w:r>
    </w:p>
    <w:p w14:paraId="2FB3D775" w14:textId="77777777" w:rsidR="00A41497" w:rsidRPr="00363C3F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363C3F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215D818B" w14:textId="77777777" w:rsidR="00A41497" w:rsidRPr="00363C3F" w:rsidRDefault="00A41497" w:rsidP="00533D83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363C3F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1B3F6367" w14:textId="77777777" w:rsidR="00E119E9" w:rsidRPr="001B6337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1B6337"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 w:rsidRPr="001B6337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8E1EB2" w:rsidRPr="001B6337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1B6337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7A7"/>
    <w:multiLevelType w:val="multilevel"/>
    <w:tmpl w:val="CAE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2C9C"/>
    <w:multiLevelType w:val="multilevel"/>
    <w:tmpl w:val="12A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3"/>
  </w:num>
  <w:num w:numId="5">
    <w:abstractNumId w:val="19"/>
  </w:num>
  <w:num w:numId="6">
    <w:abstractNumId w:val="11"/>
  </w:num>
  <w:num w:numId="7">
    <w:abstractNumId w:val="0"/>
  </w:num>
  <w:num w:numId="8">
    <w:abstractNumId w:val="5"/>
  </w:num>
  <w:num w:numId="9">
    <w:abstractNumId w:val="16"/>
  </w:num>
  <w:num w:numId="10">
    <w:abstractNumId w:val="4"/>
  </w:num>
  <w:num w:numId="11">
    <w:abstractNumId w:val="18"/>
  </w:num>
  <w:num w:numId="12">
    <w:abstractNumId w:val="14"/>
  </w:num>
  <w:num w:numId="13">
    <w:abstractNumId w:val="8"/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1"/>
  </w:num>
  <w:num w:numId="19">
    <w:abstractNumId w:val="9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0191A"/>
    <w:rsid w:val="00022BB0"/>
    <w:rsid w:val="00074E6C"/>
    <w:rsid w:val="00084FA7"/>
    <w:rsid w:val="000D1936"/>
    <w:rsid w:val="000D5FA2"/>
    <w:rsid w:val="0011707D"/>
    <w:rsid w:val="001913A6"/>
    <w:rsid w:val="001A0639"/>
    <w:rsid w:val="001B6337"/>
    <w:rsid w:val="001D6BD9"/>
    <w:rsid w:val="001E6B0E"/>
    <w:rsid w:val="00240C33"/>
    <w:rsid w:val="002C7F1F"/>
    <w:rsid w:val="002D4145"/>
    <w:rsid w:val="00332532"/>
    <w:rsid w:val="0034502C"/>
    <w:rsid w:val="00363C3F"/>
    <w:rsid w:val="00372B7D"/>
    <w:rsid w:val="003749CB"/>
    <w:rsid w:val="0039768A"/>
    <w:rsid w:val="003F6DAA"/>
    <w:rsid w:val="004009FE"/>
    <w:rsid w:val="004119A3"/>
    <w:rsid w:val="00435CE0"/>
    <w:rsid w:val="00446514"/>
    <w:rsid w:val="00471D2C"/>
    <w:rsid w:val="00472FAC"/>
    <w:rsid w:val="004D6909"/>
    <w:rsid w:val="004E1EA4"/>
    <w:rsid w:val="004F3CF4"/>
    <w:rsid w:val="00513791"/>
    <w:rsid w:val="00533D83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6B3D68"/>
    <w:rsid w:val="006E0445"/>
    <w:rsid w:val="00723B97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3992"/>
    <w:rsid w:val="009C6D29"/>
    <w:rsid w:val="009D7302"/>
    <w:rsid w:val="009F1BC6"/>
    <w:rsid w:val="009F7F79"/>
    <w:rsid w:val="00A038A1"/>
    <w:rsid w:val="00A22975"/>
    <w:rsid w:val="00A41321"/>
    <w:rsid w:val="00A41497"/>
    <w:rsid w:val="00A62B17"/>
    <w:rsid w:val="00A85D08"/>
    <w:rsid w:val="00AA6D52"/>
    <w:rsid w:val="00AE05D4"/>
    <w:rsid w:val="00B030AC"/>
    <w:rsid w:val="00B615CD"/>
    <w:rsid w:val="00B7546F"/>
    <w:rsid w:val="00B80565"/>
    <w:rsid w:val="00B813E8"/>
    <w:rsid w:val="00BC7531"/>
    <w:rsid w:val="00C0196F"/>
    <w:rsid w:val="00C33BD8"/>
    <w:rsid w:val="00C70580"/>
    <w:rsid w:val="00CB1B19"/>
    <w:rsid w:val="00D25951"/>
    <w:rsid w:val="00D77628"/>
    <w:rsid w:val="00DE05D1"/>
    <w:rsid w:val="00E119E9"/>
    <w:rsid w:val="00E1226B"/>
    <w:rsid w:val="00E81C50"/>
    <w:rsid w:val="00E860FC"/>
    <w:rsid w:val="00E961B9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52836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6A32-3E3B-43A0-8090-3D8EC6C3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77</cp:revision>
  <cp:lastPrinted>2025-02-16T19:36:00Z</cp:lastPrinted>
  <dcterms:created xsi:type="dcterms:W3CDTF">2019-09-24T12:20:00Z</dcterms:created>
  <dcterms:modified xsi:type="dcterms:W3CDTF">2025-02-16T19:36:00Z</dcterms:modified>
</cp:coreProperties>
</file>